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53" w:rsidRDefault="005F5753">
      <w:r>
        <w:t xml:space="preserve">La </w:t>
      </w:r>
      <w:r w:rsidRPr="005F5753">
        <w:t xml:space="preserve">New Volley </w:t>
      </w:r>
      <w:proofErr w:type="spellStart"/>
      <w:r w:rsidRPr="005F5753">
        <w:t>School</w:t>
      </w:r>
      <w:proofErr w:type="spellEnd"/>
      <w:r w:rsidRPr="005F5753">
        <w:t xml:space="preserve"> </w:t>
      </w:r>
      <w:r w:rsidR="0048444D">
        <w:t xml:space="preserve">Verde </w:t>
      </w:r>
      <w:r>
        <w:t xml:space="preserve">suona in </w:t>
      </w:r>
      <w:r w:rsidRPr="005F5753">
        <w:t xml:space="preserve">Under 12 </w:t>
      </w:r>
      <w:r>
        <w:t>della gran bella “musica”</w:t>
      </w:r>
      <w:r>
        <w:br/>
      </w:r>
      <w:proofErr w:type="spellStart"/>
      <w:r>
        <w:t>Luedì</w:t>
      </w:r>
      <w:proofErr w:type="spellEnd"/>
      <w:r>
        <w:t xml:space="preserve"> 24 Maggio 2021</w:t>
      </w:r>
    </w:p>
    <w:p w:rsidR="005F5753" w:rsidRDefault="005F5753">
      <w:r w:rsidRPr="005F5753">
        <w:t xml:space="preserve">Dopo la vittoria rock dei </w:t>
      </w:r>
      <w:proofErr w:type="spellStart"/>
      <w:r w:rsidRPr="005F5753">
        <w:t>Maneskin</w:t>
      </w:r>
      <w:proofErr w:type="spellEnd"/>
      <w:r w:rsidRPr="005F5753">
        <w:t xml:space="preserve">, anche la New Volley </w:t>
      </w:r>
      <w:proofErr w:type="spellStart"/>
      <w:r w:rsidRPr="005F5753">
        <w:t>School</w:t>
      </w:r>
      <w:proofErr w:type="spellEnd"/>
      <w:r w:rsidRPr="005F5753">
        <w:t xml:space="preserve"> Under 12 verde </w:t>
      </w:r>
      <w:r w:rsidRPr="00906ACC">
        <w:rPr>
          <w:b/>
        </w:rPr>
        <w:t>suona un'ottima musica</w:t>
      </w:r>
      <w:r w:rsidRPr="005F5753">
        <w:t xml:space="preserve"> a </w:t>
      </w:r>
      <w:proofErr w:type="spellStart"/>
      <w:r w:rsidRPr="005F5753">
        <w:t>Solbiate</w:t>
      </w:r>
      <w:proofErr w:type="spellEnd"/>
      <w:r w:rsidRPr="005F5753">
        <w:t xml:space="preserve"> Olona nel doppio match contro le pari età del </w:t>
      </w:r>
      <w:proofErr w:type="spellStart"/>
      <w:r w:rsidRPr="005F5753">
        <w:t>Panta</w:t>
      </w:r>
      <w:proofErr w:type="spellEnd"/>
      <w:r w:rsidRPr="005F5753">
        <w:t xml:space="preserve"> Rei.</w:t>
      </w:r>
    </w:p>
    <w:p w:rsidR="005F5753" w:rsidRDefault="005F5753">
      <w:r w:rsidRPr="005F5753">
        <w:t xml:space="preserve">Dopo un primo set alla ricerca dell'assetto, le ragazze del coach Sara si organizzano in campo e si vede una </w:t>
      </w:r>
      <w:r w:rsidRPr="00906ACC">
        <w:rPr>
          <w:b/>
        </w:rPr>
        <w:t>bella sfida</w:t>
      </w:r>
      <w:r w:rsidRPr="005F5753">
        <w:t xml:space="preserve"> contro delle avversarie molto brave nel gioco in prima linea. </w:t>
      </w:r>
    </w:p>
    <w:p w:rsidR="005F5753" w:rsidRDefault="005F5753">
      <w:r w:rsidRPr="005F5753">
        <w:t>La prima sfida finisce con la vittoria per 2</w:t>
      </w:r>
      <w:r>
        <w:t>/</w:t>
      </w:r>
      <w:r w:rsidRPr="005F5753">
        <w:t xml:space="preserve">1 dopo un convincente terzo set in totale controllo! </w:t>
      </w:r>
    </w:p>
    <w:p w:rsidR="00906ACC" w:rsidRDefault="005F5753">
      <w:r w:rsidRPr="005F5753">
        <w:t xml:space="preserve">Il fitto calendario di questa fine stagione ci regala un immediato match di ritorno contro le stesse avversarie. </w:t>
      </w:r>
    </w:p>
    <w:p w:rsidR="005F5753" w:rsidRDefault="005F5753">
      <w:r w:rsidRPr="00906ACC">
        <w:rPr>
          <w:b/>
        </w:rPr>
        <w:t>Partenza fulminea</w:t>
      </w:r>
      <w:r w:rsidRPr="005F5753">
        <w:t xml:space="preserve"> del New Volley </w:t>
      </w:r>
      <w:proofErr w:type="spellStart"/>
      <w:r w:rsidRPr="005F5753">
        <w:t>School</w:t>
      </w:r>
      <w:proofErr w:type="spellEnd"/>
      <w:r w:rsidRPr="005F5753">
        <w:t xml:space="preserve"> che giocando una bella pallavolo si porta presto sul 2</w:t>
      </w:r>
      <w:r>
        <w:t>/</w:t>
      </w:r>
      <w:r w:rsidRPr="005F5753">
        <w:t xml:space="preserve">0. </w:t>
      </w:r>
    </w:p>
    <w:p w:rsidR="005F5753" w:rsidRDefault="005F5753">
      <w:r w:rsidRPr="005F5753">
        <w:t xml:space="preserve">Nel terzo parziale le avversarie e </w:t>
      </w:r>
      <w:proofErr w:type="spellStart"/>
      <w:r w:rsidRPr="005F5753">
        <w:t>Panta</w:t>
      </w:r>
      <w:proofErr w:type="spellEnd"/>
      <w:r w:rsidRPr="005F5753">
        <w:t xml:space="preserve"> Rei si portano avanti e le nostre ragazze sfiorano la rimonta, ce</w:t>
      </w:r>
      <w:r>
        <w:t>dendo alla fine il set per 15/</w:t>
      </w:r>
      <w:r w:rsidRPr="005F5753">
        <w:t xml:space="preserve">13, portando a casa comunque una </w:t>
      </w:r>
      <w:r w:rsidRPr="00906ACC">
        <w:rPr>
          <w:b/>
        </w:rPr>
        <w:t>seconda vittoria</w:t>
      </w:r>
      <w:r w:rsidRPr="005F5753">
        <w:t xml:space="preserve"> per 2</w:t>
      </w:r>
      <w:r>
        <w:t>/</w:t>
      </w:r>
      <w:r w:rsidRPr="005F5753">
        <w:t xml:space="preserve">1 e 6 ottimi punti per la classifica. </w:t>
      </w:r>
    </w:p>
    <w:p w:rsidR="00B866B5" w:rsidRDefault="005F5753">
      <w:r w:rsidRPr="005F5753">
        <w:t xml:space="preserve">Un super aperitivo finale ci accompagna all'uscita di una </w:t>
      </w:r>
      <w:r w:rsidRPr="00906ACC">
        <w:rPr>
          <w:b/>
        </w:rPr>
        <w:t>domenica piena di sorrisi</w:t>
      </w:r>
      <w:r w:rsidRPr="005F5753">
        <w:t>.</w:t>
      </w:r>
    </w:p>
    <w:p w:rsidR="005F5753" w:rsidRDefault="005F5753"/>
    <w:p w:rsidR="005F5753" w:rsidRDefault="005F5753">
      <w:r>
        <w:t>Giorgio Giorgi</w:t>
      </w:r>
      <w:r>
        <w:br/>
        <w:t>Futura Volley Giovani</w:t>
      </w:r>
    </w:p>
    <w:sectPr w:rsidR="005F5753" w:rsidSect="00B86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F5753"/>
    <w:rsid w:val="0048444D"/>
    <w:rsid w:val="005F5753"/>
    <w:rsid w:val="006267DB"/>
    <w:rsid w:val="00906ACC"/>
    <w:rsid w:val="00B866B5"/>
    <w:rsid w:val="00F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U.G.F.Assicurazioni S.p.A.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Massi</cp:lastModifiedBy>
  <cp:revision>3</cp:revision>
  <dcterms:created xsi:type="dcterms:W3CDTF">2021-05-24T17:55:00Z</dcterms:created>
  <dcterms:modified xsi:type="dcterms:W3CDTF">2021-05-24T18:07:00Z</dcterms:modified>
</cp:coreProperties>
</file>